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8533D1" w:rsidRDefault="005F2772" w:rsidP="008533D1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1458F7D1" wp14:editId="3427D4B5">
            <wp:extent cx="876300" cy="971550"/>
            <wp:effectExtent l="19050" t="0" r="0" b="0"/>
            <wp:docPr id="3" name="Рисунок 3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8533D1" w:rsidRDefault="008533D1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(шестнадцатая</w:t>
      </w:r>
      <w:r w:rsidR="00015B3A" w:rsidRPr="008533D1">
        <w:rPr>
          <w:sz w:val="24"/>
        </w:rPr>
        <w:t xml:space="preserve"> сесси</w:t>
      </w:r>
      <w:r>
        <w:rPr>
          <w:sz w:val="24"/>
        </w:rPr>
        <w:t>я)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5F2772" w:rsidP="00015B3A">
      <w:pPr>
        <w:spacing w:line="0" w:lineRule="atLeast"/>
        <w:rPr>
          <w:szCs w:val="28"/>
        </w:rPr>
      </w:pPr>
      <w:r>
        <w:rPr>
          <w:szCs w:val="28"/>
        </w:rPr>
        <w:t>26</w:t>
      </w:r>
      <w:r w:rsidR="0091218D" w:rsidRPr="00EE0C36">
        <w:rPr>
          <w:szCs w:val="28"/>
        </w:rPr>
        <w:t xml:space="preserve"> </w:t>
      </w:r>
      <w:r w:rsidR="00023734">
        <w:rPr>
          <w:szCs w:val="28"/>
        </w:rPr>
        <w:t xml:space="preserve">апреля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>
        <w:rPr>
          <w:szCs w:val="28"/>
        </w:rPr>
        <w:t>129</w:t>
      </w:r>
    </w:p>
    <w:p w:rsidR="00AE77A3" w:rsidRDefault="00AE77A3" w:rsidP="0091218D">
      <w:pPr>
        <w:rPr>
          <w:szCs w:val="28"/>
        </w:rPr>
      </w:pPr>
    </w:p>
    <w:p w:rsidR="005F2772" w:rsidRPr="00EE0C36" w:rsidRDefault="005F2772" w:rsidP="0091218D">
      <w:pPr>
        <w:rPr>
          <w:szCs w:val="28"/>
        </w:rPr>
      </w:pPr>
    </w:p>
    <w:p w:rsidR="0091218D" w:rsidRPr="005F2772" w:rsidRDefault="00CA5058" w:rsidP="0091218D">
      <w:pPr>
        <w:rPr>
          <w:sz w:val="24"/>
        </w:rPr>
      </w:pPr>
      <w:r w:rsidRPr="005F2772">
        <w:rPr>
          <w:sz w:val="24"/>
        </w:rPr>
        <w:t xml:space="preserve">О внесении изменений в </w:t>
      </w:r>
      <w:r w:rsidR="00015B3A" w:rsidRPr="005F2772">
        <w:rPr>
          <w:sz w:val="24"/>
        </w:rPr>
        <w:t xml:space="preserve"> </w:t>
      </w:r>
      <w:r w:rsidR="001B335C" w:rsidRPr="005F2772">
        <w:rPr>
          <w:sz w:val="24"/>
        </w:rPr>
        <w:t>решение Совета</w:t>
      </w:r>
    </w:p>
    <w:p w:rsidR="0091218D" w:rsidRPr="005F2772" w:rsidRDefault="001B335C" w:rsidP="0091218D">
      <w:pPr>
        <w:rPr>
          <w:sz w:val="24"/>
        </w:rPr>
      </w:pPr>
      <w:r w:rsidRPr="005F2772">
        <w:rPr>
          <w:sz w:val="24"/>
        </w:rPr>
        <w:t xml:space="preserve">депутатов Здвинского района </w:t>
      </w:r>
      <w:proofErr w:type="gramStart"/>
      <w:r w:rsidRPr="005F2772">
        <w:rPr>
          <w:sz w:val="24"/>
        </w:rPr>
        <w:t>Новосибирской</w:t>
      </w:r>
      <w:proofErr w:type="gramEnd"/>
    </w:p>
    <w:p w:rsidR="00015B3A" w:rsidRPr="005F2772" w:rsidRDefault="001B335C" w:rsidP="0091218D">
      <w:pPr>
        <w:rPr>
          <w:sz w:val="24"/>
        </w:rPr>
      </w:pPr>
      <w:r w:rsidRPr="005F2772">
        <w:rPr>
          <w:sz w:val="24"/>
        </w:rPr>
        <w:t>области  от 12</w:t>
      </w:r>
      <w:r w:rsidR="00412B3F" w:rsidRPr="005F2772">
        <w:rPr>
          <w:sz w:val="24"/>
        </w:rPr>
        <w:t xml:space="preserve">.07.2018 </w:t>
      </w:r>
      <w:r w:rsidRPr="005F2772">
        <w:rPr>
          <w:sz w:val="24"/>
        </w:rPr>
        <w:t xml:space="preserve"> № 21</w:t>
      </w:r>
      <w:r w:rsidR="0091218D" w:rsidRPr="005F2772">
        <w:rPr>
          <w:sz w:val="24"/>
        </w:rPr>
        <w:t>8</w:t>
      </w:r>
    </w:p>
    <w:p w:rsidR="00015B3A" w:rsidRPr="005F2772" w:rsidRDefault="00015B3A" w:rsidP="00015B3A">
      <w:pPr>
        <w:jc w:val="center"/>
        <w:rPr>
          <w:b/>
          <w:sz w:val="24"/>
        </w:rPr>
      </w:pPr>
    </w:p>
    <w:p w:rsidR="005F2772" w:rsidRPr="005F2772" w:rsidRDefault="005F2772" w:rsidP="00015B3A">
      <w:pPr>
        <w:jc w:val="center"/>
        <w:rPr>
          <w:b/>
          <w:sz w:val="24"/>
        </w:rPr>
      </w:pPr>
    </w:p>
    <w:p w:rsidR="00015B3A" w:rsidRPr="005F2772" w:rsidRDefault="00015B3A" w:rsidP="00015B3A">
      <w:pPr>
        <w:ind w:firstLine="709"/>
        <w:jc w:val="both"/>
        <w:rPr>
          <w:color w:val="000000"/>
          <w:sz w:val="24"/>
        </w:rPr>
      </w:pPr>
      <w:proofErr w:type="gramStart"/>
      <w:r w:rsidRPr="005F2772">
        <w:rPr>
          <w:sz w:val="24"/>
        </w:rPr>
        <w:t xml:space="preserve">В соответствии со статьями </w:t>
      </w:r>
      <w:r w:rsidR="00E24360" w:rsidRPr="005F2772">
        <w:rPr>
          <w:sz w:val="24"/>
        </w:rPr>
        <w:t xml:space="preserve">33 </w:t>
      </w:r>
      <w:r w:rsidRPr="005F2772">
        <w:rPr>
          <w:sz w:val="24"/>
        </w:rPr>
        <w:t xml:space="preserve"> Градостроительного кодекса Российской Федерации, ст</w:t>
      </w:r>
      <w:r w:rsidR="00412B3F" w:rsidRPr="005F2772">
        <w:rPr>
          <w:sz w:val="24"/>
        </w:rPr>
        <w:t>атьей</w:t>
      </w:r>
      <w:r w:rsidRPr="005F2772">
        <w:rPr>
          <w:sz w:val="24"/>
        </w:rPr>
        <w:t xml:space="preserve"> 1</w:t>
      </w:r>
      <w:r w:rsidR="0013307A" w:rsidRPr="005F2772">
        <w:rPr>
          <w:sz w:val="24"/>
        </w:rPr>
        <w:t>5</w:t>
      </w:r>
      <w:r w:rsidRPr="005F2772">
        <w:rPr>
          <w:sz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5F2772">
        <w:rPr>
          <w:sz w:val="24"/>
        </w:rPr>
        <w:t xml:space="preserve"> Законом Новосибирской </w:t>
      </w:r>
      <w:r w:rsidR="00E32633" w:rsidRPr="005F2772">
        <w:rPr>
          <w:sz w:val="24"/>
        </w:rPr>
        <w:t>области от 18.12.2015 № 27-ОЗ «</w:t>
      </w:r>
      <w:r w:rsidR="00E24360" w:rsidRPr="005F2772">
        <w:rPr>
          <w:sz w:val="24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5F2772">
        <w:rPr>
          <w:sz w:val="24"/>
        </w:rPr>
        <w:t xml:space="preserve"> вопросах организации местного самоупра</w:t>
      </w:r>
      <w:r w:rsidR="00C34020" w:rsidRPr="005F2772">
        <w:rPr>
          <w:sz w:val="24"/>
        </w:rPr>
        <w:t xml:space="preserve">вления </w:t>
      </w:r>
      <w:proofErr w:type="gramStart"/>
      <w:r w:rsidR="00C34020" w:rsidRPr="005F2772">
        <w:rPr>
          <w:sz w:val="24"/>
        </w:rPr>
        <w:t>в</w:t>
      </w:r>
      <w:proofErr w:type="gramEnd"/>
      <w:r w:rsidR="00C34020" w:rsidRPr="005F2772">
        <w:rPr>
          <w:sz w:val="24"/>
        </w:rPr>
        <w:t xml:space="preserve"> Новосибирской области»</w:t>
      </w:r>
      <w:r w:rsidR="00E24360" w:rsidRPr="005F2772">
        <w:rPr>
          <w:sz w:val="24"/>
        </w:rPr>
        <w:t>,</w:t>
      </w:r>
      <w:r w:rsidRPr="005F2772">
        <w:rPr>
          <w:sz w:val="24"/>
        </w:rPr>
        <w:t xml:space="preserve"> руководствуясь Уставом Здвинского района Новосибирской области, </w:t>
      </w:r>
      <w:r w:rsidRPr="005F2772">
        <w:rPr>
          <w:color w:val="000000"/>
          <w:sz w:val="24"/>
        </w:rPr>
        <w:t xml:space="preserve">Совет депутатов Здвинского района Новосибирской области решил: </w:t>
      </w:r>
    </w:p>
    <w:p w:rsidR="005F2772" w:rsidRDefault="005F2772" w:rsidP="00C34020">
      <w:pPr>
        <w:ind w:firstLine="709"/>
        <w:jc w:val="both"/>
        <w:rPr>
          <w:sz w:val="24"/>
        </w:rPr>
      </w:pPr>
    </w:p>
    <w:p w:rsidR="00015B3A" w:rsidRPr="005F2772" w:rsidRDefault="00015B3A" w:rsidP="00C34020">
      <w:pPr>
        <w:ind w:firstLine="709"/>
        <w:jc w:val="both"/>
        <w:rPr>
          <w:sz w:val="24"/>
        </w:rPr>
      </w:pPr>
      <w:r w:rsidRPr="005F2772">
        <w:rPr>
          <w:sz w:val="24"/>
        </w:rPr>
        <w:t xml:space="preserve">1. </w:t>
      </w:r>
      <w:r w:rsidR="00E24360" w:rsidRPr="005F2772">
        <w:rPr>
          <w:sz w:val="24"/>
        </w:rPr>
        <w:t>Внести в решение</w:t>
      </w:r>
      <w:r w:rsidR="00073D7D" w:rsidRPr="005F2772">
        <w:rPr>
          <w:sz w:val="24"/>
        </w:rPr>
        <w:t xml:space="preserve"> Совета депутатов Здвинского района Новосибирской области  от 12</w:t>
      </w:r>
      <w:r w:rsidR="00412B3F" w:rsidRPr="005F2772">
        <w:rPr>
          <w:sz w:val="24"/>
        </w:rPr>
        <w:t>.07.</w:t>
      </w:r>
      <w:r w:rsidR="00073D7D" w:rsidRPr="005F2772">
        <w:rPr>
          <w:sz w:val="24"/>
        </w:rPr>
        <w:t>201</w:t>
      </w:r>
      <w:r w:rsidR="00412B3F" w:rsidRPr="005F2772">
        <w:rPr>
          <w:sz w:val="24"/>
        </w:rPr>
        <w:t xml:space="preserve">8 </w:t>
      </w:r>
      <w:r w:rsidR="00073D7D" w:rsidRPr="005F2772">
        <w:rPr>
          <w:sz w:val="24"/>
        </w:rPr>
        <w:t xml:space="preserve"> № 21</w:t>
      </w:r>
      <w:r w:rsidR="0091218D" w:rsidRPr="005F2772">
        <w:rPr>
          <w:sz w:val="24"/>
        </w:rPr>
        <w:t>8</w:t>
      </w:r>
      <w:r w:rsidR="00E24360" w:rsidRPr="005F2772">
        <w:rPr>
          <w:sz w:val="24"/>
        </w:rPr>
        <w:t xml:space="preserve"> «Об утверждении правил землепользования и застройки Здвинского сельсовета Здвинского района</w:t>
      </w:r>
      <w:r w:rsidR="00775A01" w:rsidRPr="005F2772">
        <w:rPr>
          <w:sz w:val="24"/>
        </w:rPr>
        <w:t xml:space="preserve"> Новосибирской области</w:t>
      </w:r>
      <w:r w:rsidR="00E24360" w:rsidRPr="005F2772">
        <w:rPr>
          <w:sz w:val="24"/>
        </w:rPr>
        <w:t>» следующие изменения:</w:t>
      </w:r>
    </w:p>
    <w:p w:rsidR="00741FEB" w:rsidRPr="005F2772" w:rsidRDefault="00741FEB" w:rsidP="00741FEB">
      <w:pPr>
        <w:ind w:firstLine="709"/>
        <w:jc w:val="both"/>
        <w:rPr>
          <w:sz w:val="24"/>
        </w:rPr>
      </w:pPr>
      <w:r w:rsidRPr="005F2772">
        <w:rPr>
          <w:sz w:val="24"/>
        </w:rPr>
        <w:t>1.1. В карте градостроительного зонирования:</w:t>
      </w:r>
    </w:p>
    <w:p w:rsidR="00741FEB" w:rsidRPr="005F2772" w:rsidRDefault="00741FEB" w:rsidP="00741FEB">
      <w:pPr>
        <w:pStyle w:val="a6"/>
        <w:rPr>
          <w:lang w:val="ru-RU"/>
        </w:rPr>
      </w:pPr>
      <w:r w:rsidRPr="005F2772">
        <w:rPr>
          <w:lang w:val="ru-RU"/>
        </w:rPr>
        <w:t>1.1.1. Изменить вид территориальной зоны с П</w:t>
      </w:r>
      <w:proofErr w:type="gramStart"/>
      <w:r w:rsidRPr="005F2772">
        <w:rPr>
          <w:lang w:val="ru-RU"/>
        </w:rPr>
        <w:t>1</w:t>
      </w:r>
      <w:proofErr w:type="gramEnd"/>
      <w:r w:rsidRPr="005F2772">
        <w:rPr>
          <w:lang w:val="ru-RU"/>
        </w:rPr>
        <w:t xml:space="preserve"> (Производственной зоны) земельного участка с кадастровым номером: 54:06:010118:391 на</w:t>
      </w:r>
      <w:r w:rsidR="005F2C79" w:rsidRPr="005F2772">
        <w:rPr>
          <w:lang w:val="ru-RU"/>
        </w:rPr>
        <w:t xml:space="preserve"> ОД1</w:t>
      </w:r>
      <w:r w:rsidRPr="005F2772">
        <w:rPr>
          <w:lang w:val="ru-RU"/>
        </w:rPr>
        <w:t xml:space="preserve"> </w:t>
      </w:r>
      <w:r w:rsidR="005F2C79" w:rsidRPr="005F2772">
        <w:rPr>
          <w:lang w:val="ru-RU"/>
        </w:rPr>
        <w:t>(</w:t>
      </w:r>
      <w:r w:rsidRPr="005F2772">
        <w:rPr>
          <w:lang w:val="ru-RU"/>
        </w:rPr>
        <w:t>Зону делового, общественн</w:t>
      </w:r>
      <w:r w:rsidR="005F2C79" w:rsidRPr="005F2772">
        <w:rPr>
          <w:lang w:val="ru-RU"/>
        </w:rPr>
        <w:t>ого и коммерческого назначения</w:t>
      </w:r>
      <w:r w:rsidRPr="005F2772">
        <w:rPr>
          <w:lang w:val="ru-RU"/>
        </w:rPr>
        <w:t>).</w:t>
      </w:r>
    </w:p>
    <w:p w:rsidR="00015B3A" w:rsidRPr="005F2772" w:rsidRDefault="00073D7D" w:rsidP="00C34020">
      <w:pPr>
        <w:widowControl w:val="0"/>
        <w:autoSpaceDE w:val="0"/>
        <w:autoSpaceDN w:val="0"/>
        <w:ind w:firstLine="709"/>
        <w:jc w:val="both"/>
        <w:rPr>
          <w:sz w:val="24"/>
        </w:rPr>
      </w:pPr>
      <w:r w:rsidRPr="005F2772">
        <w:rPr>
          <w:sz w:val="24"/>
        </w:rPr>
        <w:t>2</w:t>
      </w:r>
      <w:r w:rsidR="00015B3A" w:rsidRPr="005F2772">
        <w:rPr>
          <w:sz w:val="24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015B3A" w:rsidRDefault="00073D7D" w:rsidP="00015B3A">
      <w:pPr>
        <w:adjustRightInd w:val="0"/>
        <w:ind w:firstLine="709"/>
        <w:jc w:val="both"/>
        <w:rPr>
          <w:sz w:val="24"/>
        </w:rPr>
      </w:pPr>
      <w:r w:rsidRPr="005F2772">
        <w:rPr>
          <w:sz w:val="24"/>
        </w:rPr>
        <w:t>3</w:t>
      </w:r>
      <w:r w:rsidR="00015B3A" w:rsidRPr="005F2772">
        <w:rPr>
          <w:sz w:val="24"/>
        </w:rPr>
        <w:t>. Решение вступает в силу с момента его официального опубликования</w:t>
      </w:r>
      <w:r w:rsidR="00C34020" w:rsidRPr="005F2772">
        <w:rPr>
          <w:sz w:val="24"/>
        </w:rPr>
        <w:t>.</w:t>
      </w:r>
    </w:p>
    <w:p w:rsidR="005F2772" w:rsidRDefault="005F2772" w:rsidP="00015B3A">
      <w:pPr>
        <w:adjustRightInd w:val="0"/>
        <w:ind w:firstLine="709"/>
        <w:jc w:val="both"/>
        <w:rPr>
          <w:sz w:val="24"/>
        </w:rPr>
      </w:pPr>
    </w:p>
    <w:p w:rsidR="005F2772" w:rsidRPr="005F2772" w:rsidRDefault="005F2772" w:rsidP="00015B3A">
      <w:pPr>
        <w:adjustRightInd w:val="0"/>
        <w:ind w:firstLine="709"/>
        <w:jc w:val="both"/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5F2772" w:rsidTr="00736738">
        <w:trPr>
          <w:trHeight w:val="80"/>
        </w:trPr>
        <w:tc>
          <w:tcPr>
            <w:tcW w:w="4720" w:type="dxa"/>
          </w:tcPr>
          <w:p w:rsidR="00015B3A" w:rsidRPr="005F2772" w:rsidRDefault="00015B3A" w:rsidP="00701609">
            <w:pPr>
              <w:shd w:val="clear" w:color="auto" w:fill="FFFFFF"/>
              <w:rPr>
                <w:sz w:val="24"/>
              </w:rPr>
            </w:pPr>
            <w:r w:rsidRPr="005F2772">
              <w:rPr>
                <w:sz w:val="24"/>
              </w:rPr>
              <w:t>Председатель Совета депутатов</w:t>
            </w:r>
          </w:p>
          <w:p w:rsidR="00015B3A" w:rsidRPr="005F2772" w:rsidRDefault="00015B3A" w:rsidP="00701609">
            <w:pPr>
              <w:shd w:val="clear" w:color="auto" w:fill="FFFFFF"/>
              <w:rPr>
                <w:sz w:val="24"/>
              </w:rPr>
            </w:pPr>
            <w:r w:rsidRPr="005F2772">
              <w:rPr>
                <w:sz w:val="24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 w:val="24"/>
              </w:rPr>
            </w:pPr>
            <w:r w:rsidRPr="005F2772">
              <w:rPr>
                <w:color w:val="000000"/>
                <w:sz w:val="24"/>
              </w:rPr>
              <w:t>Новосибирской области</w:t>
            </w:r>
          </w:p>
          <w:p w:rsidR="008533D1" w:rsidRPr="005F2772" w:rsidRDefault="008533D1" w:rsidP="00701609">
            <w:pPr>
              <w:shd w:val="clear" w:color="auto" w:fill="FFFFFF"/>
              <w:rPr>
                <w:color w:val="000000"/>
                <w:sz w:val="24"/>
              </w:rPr>
            </w:pPr>
            <w:bookmarkStart w:id="0" w:name="_GoBack"/>
            <w:bookmarkEnd w:id="0"/>
          </w:p>
          <w:p w:rsidR="00015B3A" w:rsidRPr="005F2772" w:rsidRDefault="00015B3A" w:rsidP="00736738">
            <w:pPr>
              <w:shd w:val="clear" w:color="auto" w:fill="FFFFFF"/>
              <w:rPr>
                <w:sz w:val="24"/>
              </w:rPr>
            </w:pPr>
            <w:r w:rsidRPr="005F2772">
              <w:rPr>
                <w:sz w:val="24"/>
              </w:rPr>
              <w:t xml:space="preserve">               </w:t>
            </w:r>
            <w:r w:rsidR="008533D1">
              <w:rPr>
                <w:sz w:val="24"/>
              </w:rPr>
              <w:t xml:space="preserve">                </w:t>
            </w:r>
            <w:r w:rsidRPr="005F2772">
              <w:rPr>
                <w:sz w:val="24"/>
              </w:rPr>
              <w:t xml:space="preserve"> </w:t>
            </w:r>
            <w:r w:rsidR="00E250F4" w:rsidRPr="005F2772">
              <w:rPr>
                <w:sz w:val="24"/>
              </w:rPr>
              <w:t>А.Ю.Карпов</w:t>
            </w:r>
          </w:p>
        </w:tc>
        <w:tc>
          <w:tcPr>
            <w:tcW w:w="4851" w:type="dxa"/>
          </w:tcPr>
          <w:p w:rsidR="00015B3A" w:rsidRPr="005F2772" w:rsidRDefault="00015B3A" w:rsidP="00701609">
            <w:pPr>
              <w:rPr>
                <w:sz w:val="24"/>
              </w:rPr>
            </w:pPr>
            <w:r w:rsidRPr="005F2772">
              <w:rPr>
                <w:sz w:val="24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 w:val="24"/>
              </w:rPr>
            </w:pPr>
          </w:p>
          <w:p w:rsidR="008533D1" w:rsidRPr="005F2772" w:rsidRDefault="008533D1" w:rsidP="00701609">
            <w:pPr>
              <w:rPr>
                <w:sz w:val="24"/>
              </w:rPr>
            </w:pPr>
          </w:p>
          <w:p w:rsidR="002A49E6" w:rsidRPr="005F2772" w:rsidRDefault="00015B3A" w:rsidP="00701609">
            <w:pPr>
              <w:tabs>
                <w:tab w:val="left" w:pos="1890"/>
              </w:tabs>
              <w:rPr>
                <w:sz w:val="24"/>
              </w:rPr>
            </w:pPr>
            <w:r w:rsidRPr="005F2772">
              <w:rPr>
                <w:sz w:val="24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5F277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D2636"/>
    <w:rsid w:val="000E653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625FD"/>
    <w:rsid w:val="00574422"/>
    <w:rsid w:val="00593EAE"/>
    <w:rsid w:val="005C636E"/>
    <w:rsid w:val="005F2772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A1F"/>
    <w:rsid w:val="007E7410"/>
    <w:rsid w:val="00807547"/>
    <w:rsid w:val="0081664E"/>
    <w:rsid w:val="008533D1"/>
    <w:rsid w:val="008B14D6"/>
    <w:rsid w:val="0091218D"/>
    <w:rsid w:val="009327B9"/>
    <w:rsid w:val="00971C55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360A2"/>
    <w:rsid w:val="00B709BF"/>
    <w:rsid w:val="00BA7FD3"/>
    <w:rsid w:val="00BD4BB7"/>
    <w:rsid w:val="00C04345"/>
    <w:rsid w:val="00C34020"/>
    <w:rsid w:val="00C45D9C"/>
    <w:rsid w:val="00CA5058"/>
    <w:rsid w:val="00CA6388"/>
    <w:rsid w:val="00D247E8"/>
    <w:rsid w:val="00D336A2"/>
    <w:rsid w:val="00DA76E3"/>
    <w:rsid w:val="00E24360"/>
    <w:rsid w:val="00E250F4"/>
    <w:rsid w:val="00E32633"/>
    <w:rsid w:val="00E459E1"/>
    <w:rsid w:val="00EA45EF"/>
    <w:rsid w:val="00EC58A9"/>
    <w:rsid w:val="00EE0C36"/>
    <w:rsid w:val="00EE7142"/>
    <w:rsid w:val="00F3480E"/>
    <w:rsid w:val="00F62FE5"/>
    <w:rsid w:val="00F721DA"/>
    <w:rsid w:val="00F73F63"/>
    <w:rsid w:val="00F76D25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FC802-959E-459A-B4EA-5F354C46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99</cp:revision>
  <cp:lastPrinted>2022-05-04T09:24:00Z</cp:lastPrinted>
  <dcterms:created xsi:type="dcterms:W3CDTF">2018-04-02T08:12:00Z</dcterms:created>
  <dcterms:modified xsi:type="dcterms:W3CDTF">2022-05-04T09:24:00Z</dcterms:modified>
</cp:coreProperties>
</file>